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288" w:rsidRDefault="00B85288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77630">
        <w:rPr>
          <w:rFonts w:ascii="Times New Roman" w:hAnsi="Times New Roman" w:cs="Times New Roman"/>
          <w:sz w:val="28"/>
          <w:szCs w:val="28"/>
        </w:rPr>
        <w:t xml:space="preserve">                   Приложение№ 2</w:t>
      </w:r>
    </w:p>
    <w:p w:rsidR="00F718CA" w:rsidRPr="00B85288" w:rsidRDefault="00EC0285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Тест</w:t>
      </w:r>
    </w:p>
    <w:p w:rsidR="00196AFE" w:rsidRPr="00B85288" w:rsidRDefault="00196AFE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1. Треугольник-это геометрическая фигура, состоящая:</w:t>
      </w:r>
    </w:p>
    <w:p w:rsidR="00196AFE" w:rsidRPr="00B85288" w:rsidRDefault="00196AFE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а) из трех </w:t>
      </w:r>
      <w:r w:rsidR="00D92F3B" w:rsidRPr="00B85288">
        <w:rPr>
          <w:rFonts w:ascii="Times New Roman" w:hAnsi="Times New Roman" w:cs="Times New Roman"/>
          <w:sz w:val="28"/>
          <w:szCs w:val="28"/>
        </w:rPr>
        <w:t>точек, не лежащих на одной прямой и попарно</w:t>
      </w:r>
      <w:r w:rsidR="00AF6219" w:rsidRPr="00B85288">
        <w:rPr>
          <w:rFonts w:ascii="Times New Roman" w:hAnsi="Times New Roman" w:cs="Times New Roman"/>
          <w:sz w:val="28"/>
          <w:szCs w:val="28"/>
        </w:rPr>
        <w:t xml:space="preserve"> соединенных отрезками</w:t>
      </w:r>
    </w:p>
    <w:p w:rsidR="00AF6219" w:rsidRPr="00B85288" w:rsidRDefault="00AF6219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б) из трех точек, попарно соединенных отрезками</w:t>
      </w:r>
    </w:p>
    <w:p w:rsidR="00AF6219" w:rsidRPr="00B85288" w:rsidRDefault="00AF6219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в) из трех отрезков</w:t>
      </w:r>
    </w:p>
    <w:p w:rsidR="00AF6219" w:rsidRPr="00B85288" w:rsidRDefault="00AF6219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г) из трех точек и трех отрезков</w:t>
      </w:r>
    </w:p>
    <w:p w:rsidR="00AF6219" w:rsidRPr="00B85288" w:rsidRDefault="00AF6219" w:rsidP="00AF62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2.</w:t>
      </w:r>
      <w:r w:rsidR="009D79F8" w:rsidRPr="00B85288">
        <w:rPr>
          <w:rFonts w:ascii="Times New Roman" w:hAnsi="Times New Roman" w:cs="Times New Roman"/>
          <w:sz w:val="28"/>
          <w:szCs w:val="28"/>
        </w:rPr>
        <w:t>Медиана треугольника - это отрезок, который:</w:t>
      </w:r>
    </w:p>
    <w:p w:rsidR="009D79F8" w:rsidRPr="00B85288" w:rsidRDefault="009D79F8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а) делит противолежащую сторону пополам</w:t>
      </w:r>
    </w:p>
    <w:p w:rsidR="009D79F8" w:rsidRPr="00B85288" w:rsidRDefault="009D79F8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б) соединяет вершину треугольника с противолежащей стороной</w:t>
      </w:r>
    </w:p>
    <w:p w:rsidR="009D79F8" w:rsidRPr="00B85288" w:rsidRDefault="009D79F8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в) соединяет середину стороны треугольника с </w:t>
      </w:r>
      <w:r w:rsidR="00B85288" w:rsidRPr="00B85288">
        <w:rPr>
          <w:rFonts w:ascii="Times New Roman" w:hAnsi="Times New Roman" w:cs="Times New Roman"/>
          <w:sz w:val="28"/>
          <w:szCs w:val="28"/>
        </w:rPr>
        <w:t>его вершину</w:t>
      </w:r>
    </w:p>
    <w:p w:rsidR="009D79F8" w:rsidRPr="00B85288" w:rsidRDefault="009D79F8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г) соединяет вершину треугольника с серединой </w:t>
      </w:r>
      <w:r w:rsidR="0042094C" w:rsidRPr="00B85288">
        <w:rPr>
          <w:rFonts w:ascii="Times New Roman" w:hAnsi="Times New Roman" w:cs="Times New Roman"/>
          <w:sz w:val="28"/>
          <w:szCs w:val="28"/>
        </w:rPr>
        <w:t>противоположно</w:t>
      </w:r>
      <w:r w:rsidRPr="00B85288">
        <w:rPr>
          <w:rFonts w:ascii="Times New Roman" w:hAnsi="Times New Roman" w:cs="Times New Roman"/>
          <w:sz w:val="28"/>
          <w:szCs w:val="28"/>
        </w:rPr>
        <w:t>й стороной</w:t>
      </w:r>
    </w:p>
    <w:p w:rsidR="00A07E92" w:rsidRPr="00B85288" w:rsidRDefault="00A07E92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3. Первый признак </w:t>
      </w:r>
      <w:r w:rsidR="00437F10" w:rsidRPr="00B85288">
        <w:rPr>
          <w:rFonts w:ascii="Times New Roman" w:hAnsi="Times New Roman" w:cs="Times New Roman"/>
          <w:sz w:val="28"/>
          <w:szCs w:val="28"/>
        </w:rPr>
        <w:t>равенства треугольников гласит:</w:t>
      </w:r>
    </w:p>
    <w:p w:rsidR="00437F10" w:rsidRPr="00B85288" w:rsidRDefault="00437F10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а) </w:t>
      </w:r>
      <w:r w:rsidR="00230484" w:rsidRPr="00B85288">
        <w:rPr>
          <w:rFonts w:ascii="Times New Roman" w:hAnsi="Times New Roman" w:cs="Times New Roman"/>
          <w:sz w:val="28"/>
          <w:szCs w:val="28"/>
        </w:rPr>
        <w:t>если две стороны и угол между ними одного треугольника соответственно равны двум сторонам и угол между ними другого треугольника, то такие треугольники равны</w:t>
      </w:r>
    </w:p>
    <w:p w:rsidR="00230484" w:rsidRPr="00B85288" w:rsidRDefault="00230484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б) если две стороны и угол одного треугольника соответственно равны двум сторонам и углу другого треугольника, то такие треугольники равны</w:t>
      </w:r>
    </w:p>
    <w:p w:rsidR="009D79F8" w:rsidRPr="00B85288" w:rsidRDefault="00230484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в) если  стороны и угол между ними одного треугольника равны двум сторонам и угол между ними другого треугольника, то такие треугольники равны</w:t>
      </w:r>
    </w:p>
    <w:p w:rsidR="009D79F8" w:rsidRPr="00B85288" w:rsidRDefault="00230484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г) если две стороны и угол между ними одного треугольника равны двум сторонам и углу другого треугольника, то такие треугольники равны</w:t>
      </w:r>
    </w:p>
    <w:p w:rsidR="00230484" w:rsidRPr="00B85288" w:rsidRDefault="00230484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4. </w:t>
      </w:r>
      <w:r w:rsidR="00524DE3" w:rsidRPr="00B85288">
        <w:rPr>
          <w:rFonts w:ascii="Times New Roman" w:hAnsi="Times New Roman" w:cs="Times New Roman"/>
          <w:sz w:val="28"/>
          <w:szCs w:val="28"/>
        </w:rPr>
        <w:t>Высота треугольника - это:</w:t>
      </w:r>
    </w:p>
    <w:p w:rsidR="00524DE3" w:rsidRPr="00B85288" w:rsidRDefault="00524DE3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а) отрезок, перпендикулярный стороне треугольника</w:t>
      </w:r>
    </w:p>
    <w:p w:rsidR="00524DE3" w:rsidRPr="00B85288" w:rsidRDefault="00524DE3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б) перпендикуляр, проведенный из вершины треугольника </w:t>
      </w:r>
      <w:proofErr w:type="gramStart"/>
      <w:r w:rsidRPr="00B8528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5288">
        <w:rPr>
          <w:rFonts w:ascii="Times New Roman" w:hAnsi="Times New Roman" w:cs="Times New Roman"/>
          <w:sz w:val="28"/>
          <w:szCs w:val="28"/>
        </w:rPr>
        <w:t xml:space="preserve"> прямой, содержащей противоположную сторону</w:t>
      </w:r>
    </w:p>
    <w:p w:rsidR="00524DE3" w:rsidRPr="00B85288" w:rsidRDefault="00524DE3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в) отрезок пересекающий сторону треугольника под прямым углом</w:t>
      </w:r>
    </w:p>
    <w:p w:rsidR="00524DE3" w:rsidRPr="00B85288" w:rsidRDefault="00524DE3" w:rsidP="009D7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г) отрезок, соединяющий вершину треугольника с противолежащей стороной под прямым углом</w:t>
      </w:r>
    </w:p>
    <w:p w:rsidR="00524DE3" w:rsidRPr="00B85288" w:rsidRDefault="00524DE3" w:rsidP="004209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5. </w:t>
      </w:r>
      <w:r w:rsidR="0042094C" w:rsidRPr="00B85288">
        <w:rPr>
          <w:rFonts w:ascii="Times New Roman" w:hAnsi="Times New Roman" w:cs="Times New Roman"/>
          <w:sz w:val="28"/>
          <w:szCs w:val="28"/>
        </w:rPr>
        <w:t>Биссектриса треугольника – это:</w:t>
      </w:r>
    </w:p>
    <w:p w:rsidR="0042094C" w:rsidRPr="00B85288" w:rsidRDefault="0042094C" w:rsidP="004209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а) отрезок биссектрисы угла треугольника, соединяющий вершину треугольника с точкой противоположной стороны треугольника</w:t>
      </w:r>
    </w:p>
    <w:p w:rsidR="0042094C" w:rsidRPr="00B85288" w:rsidRDefault="0042094C" w:rsidP="004209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>б) отрезок, соединяющий вершину треугольника с точкой противоположной стороны треугольника</w:t>
      </w:r>
    </w:p>
    <w:p w:rsidR="0042094C" w:rsidRPr="00B85288" w:rsidRDefault="0042094C" w:rsidP="004209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в) </w:t>
      </w:r>
      <w:r w:rsidR="00B85288" w:rsidRPr="00B85288">
        <w:rPr>
          <w:rFonts w:ascii="Times New Roman" w:hAnsi="Times New Roman" w:cs="Times New Roman"/>
          <w:sz w:val="28"/>
          <w:szCs w:val="28"/>
        </w:rPr>
        <w:t>луч, делящий угол пополам</w:t>
      </w:r>
    </w:p>
    <w:p w:rsidR="0042094C" w:rsidRPr="00B85288" w:rsidRDefault="0042094C" w:rsidP="004209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5288">
        <w:rPr>
          <w:rFonts w:ascii="Times New Roman" w:hAnsi="Times New Roman" w:cs="Times New Roman"/>
          <w:sz w:val="28"/>
          <w:szCs w:val="28"/>
        </w:rPr>
        <w:t xml:space="preserve">г) отрезок, </w:t>
      </w:r>
      <w:r w:rsidR="00B85288" w:rsidRPr="00B85288">
        <w:rPr>
          <w:rFonts w:ascii="Times New Roman" w:hAnsi="Times New Roman" w:cs="Times New Roman"/>
          <w:sz w:val="28"/>
          <w:szCs w:val="28"/>
        </w:rPr>
        <w:t>соединяющий вершину треугольника с противолежащей стороной</w:t>
      </w:r>
    </w:p>
    <w:p w:rsidR="009D79F8" w:rsidRPr="00B85288" w:rsidRDefault="00B85288" w:rsidP="00AF62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5288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proofErr w:type="spellStart"/>
      <w:r w:rsidRPr="00B85288">
        <w:rPr>
          <w:rFonts w:ascii="Times New Roman" w:hAnsi="Times New Roman" w:cs="Times New Roman"/>
          <w:b/>
          <w:sz w:val="28"/>
          <w:szCs w:val="28"/>
        </w:rPr>
        <w:t>агаба</w:t>
      </w:r>
      <w:bookmarkStart w:id="0" w:name="_GoBack"/>
      <w:bookmarkEnd w:id="0"/>
      <w:proofErr w:type="spellEnd"/>
    </w:p>
    <w:sectPr w:rsidR="009D79F8" w:rsidRPr="00B85288" w:rsidSect="00527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D6D37"/>
    <w:multiLevelType w:val="hybridMultilevel"/>
    <w:tmpl w:val="31EE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285"/>
    <w:rsid w:val="00196AFE"/>
    <w:rsid w:val="00230484"/>
    <w:rsid w:val="0042094C"/>
    <w:rsid w:val="00437F10"/>
    <w:rsid w:val="00524DE3"/>
    <w:rsid w:val="00527976"/>
    <w:rsid w:val="00657BE4"/>
    <w:rsid w:val="00777630"/>
    <w:rsid w:val="0097128B"/>
    <w:rsid w:val="009D79F8"/>
    <w:rsid w:val="00A07E92"/>
    <w:rsid w:val="00AF6219"/>
    <w:rsid w:val="00B85288"/>
    <w:rsid w:val="00D646E0"/>
    <w:rsid w:val="00D92F3B"/>
    <w:rsid w:val="00EC0285"/>
    <w:rsid w:val="00F7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9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8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8</cp:revision>
  <dcterms:created xsi:type="dcterms:W3CDTF">2015-02-18T04:55:00Z</dcterms:created>
  <dcterms:modified xsi:type="dcterms:W3CDTF">2015-02-21T03:05:00Z</dcterms:modified>
</cp:coreProperties>
</file>